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1" w:rsidRPr="001E0141" w:rsidRDefault="001E0141" w:rsidP="001E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1E014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Что такое учебный проект</w:t>
      </w:r>
    </w:p>
    <w:p w:rsidR="001E0141" w:rsidRDefault="001E0141" w:rsidP="001E0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0141" w:rsidRDefault="001E0141" w:rsidP="001E0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Мануйлова Татьяна Александровна</w:t>
      </w: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0141" w:rsidRPr="001E0141" w:rsidRDefault="001E0141" w:rsidP="001E0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физики, завуч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Каждый учитель, которому интересно работать по – новому, стремится изменить свою педагогическую деятельность с целью вовлечения ребят в активную работу не только на уроках, но и после них. Заставить учеников включиться в активный поиск информации – вот главная задача на сегодняшний день. Проектная работа появилась из теории свободного воспитания в 20-х годах прошлого века. Этот вид деятельности учащихся означает “замысел, выполненный от души”. 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характерные особенности проектной деятельности отражены в презентации “Что такое учебный проект”? </w:t>
      </w:r>
      <w:r w:rsidRPr="001E01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(Приложение 1.)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Главная отличительная особенность учебного проекта – наличие результата, имеющего личностную значимость для ученика. Природа наградила каждого ребенка потребностью в активном освоении окружающего мира. Практическая значимость таких работ заключается в повышении личной потребности ребенка в самосовершенствовании во всех видах жизнедеятельности, что обеспечивает его успешную адаптацию к требованиям современной жизни.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Учебный проект – это самостоятельное, развёрнутое решение учеником, или группой учеников какой-либо проблемы научно-исследовательского, творческого или практического характера.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Этапы в создании проектов.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Выбор проблемы.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Постановка целей.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 (подцелей).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подготовка.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Образование творческих групп</w:t>
      </w:r>
      <w:proofErr w:type="gramStart"/>
      <w:r w:rsidRPr="001E01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E01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о желанию)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Внутригрупповая или индивидуальная работа.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Внутригрупповая дискуссия. </w:t>
      </w:r>
    </w:p>
    <w:p w:rsidR="001E0141" w:rsidRPr="001E0141" w:rsidRDefault="001E0141" w:rsidP="001E01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Общественная презентация.</w:t>
      </w:r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Сейчас накануне 2012 года с экранов телевизоров и страниц газет идёт поток информации, который можно объединить темой: “Планета Земля на краю гибели. Миф или реальность?”. Поэтому ученица 10 класса заинтересовалась, какие факторы влияют </w:t>
      </w:r>
      <w:proofErr w:type="gramStart"/>
      <w:r w:rsidRPr="001E0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планеты и как оцениваются эти характеристики. Свою работу (</w:t>
      </w:r>
      <w:proofErr w:type="spellStart"/>
      <w:r w:rsidRPr="001E0141">
        <w:rPr>
          <w:rFonts w:ascii="Times New Roman" w:eastAsia="Times New Roman" w:hAnsi="Times New Roman" w:cs="Times New Roman"/>
          <w:sz w:val="24"/>
          <w:szCs w:val="24"/>
        </w:rPr>
        <w:t>монопроект</w:t>
      </w:r>
      <w:proofErr w:type="spell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) она оформила в виде презентации </w:t>
      </w:r>
      <w:hyperlink r:id="rId5" w:history="1">
        <w:r w:rsidRPr="001E01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(Приложение 2.)</w:t>
        </w:r>
      </w:hyperlink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ограниченность объёма публикации не даёт опубликовать её полностью, но прилагаю текст, её полного выступления. </w:t>
      </w:r>
      <w:hyperlink r:id="rId6" w:history="1">
        <w:r w:rsidRPr="001E01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(Приложение 3.)</w:t>
        </w:r>
      </w:hyperlink>
    </w:p>
    <w:p w:rsidR="001E0141" w:rsidRPr="001E0141" w:rsidRDefault="001E0141" w:rsidP="001E0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1E0141" w:rsidRPr="001E0141" w:rsidRDefault="001E0141" w:rsidP="001E0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>Новые педагогические технологии</w:t>
      </w:r>
      <w:proofErr w:type="gramStart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r w:rsidRPr="001E01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Е.С. </w:t>
      </w:r>
      <w:proofErr w:type="spellStart"/>
      <w:r w:rsidRPr="001E0141">
        <w:rPr>
          <w:rFonts w:ascii="Times New Roman" w:eastAsia="Times New Roman" w:hAnsi="Times New Roman" w:cs="Times New Roman"/>
          <w:i/>
          <w:iCs/>
          <w:sz w:val="24"/>
          <w:szCs w:val="24"/>
        </w:rPr>
        <w:t>Полат</w:t>
      </w:r>
      <w:proofErr w:type="spellEnd"/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 – М., 1999 г. </w:t>
      </w:r>
    </w:p>
    <w:p w:rsidR="001E0141" w:rsidRPr="001E0141" w:rsidRDefault="001E0141" w:rsidP="001E0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Земля. Настоящая жизнь планеты. </w:t>
      </w:r>
      <w:proofErr w:type="spellStart"/>
      <w:r w:rsidRPr="001E0141">
        <w:rPr>
          <w:rFonts w:ascii="Times New Roman" w:eastAsia="Times New Roman" w:hAnsi="Times New Roman" w:cs="Times New Roman"/>
          <w:i/>
          <w:iCs/>
          <w:sz w:val="24"/>
          <w:szCs w:val="24"/>
        </w:rPr>
        <w:t>Иэн</w:t>
      </w:r>
      <w:proofErr w:type="spellEnd"/>
      <w:r w:rsidRPr="001E01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Стюарт, Джон Линч</w:t>
      </w: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0141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1E0141">
        <w:rPr>
          <w:rFonts w:ascii="Times New Roman" w:eastAsia="Times New Roman" w:hAnsi="Times New Roman" w:cs="Times New Roman"/>
          <w:sz w:val="24"/>
          <w:szCs w:val="24"/>
        </w:rPr>
        <w:t>. М. 2009 г.</w:t>
      </w:r>
    </w:p>
    <w:p w:rsidR="001E0141" w:rsidRPr="001E0141" w:rsidRDefault="001E0141" w:rsidP="001E0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41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детей. Космонавтика. </w:t>
      </w:r>
      <w:proofErr w:type="spellStart"/>
      <w:r w:rsidRPr="001E0141">
        <w:rPr>
          <w:rFonts w:ascii="Times New Roman" w:eastAsia="Times New Roman" w:hAnsi="Times New Roman" w:cs="Times New Roman"/>
          <w:sz w:val="24"/>
          <w:szCs w:val="24"/>
        </w:rPr>
        <w:t>Авата</w:t>
      </w:r>
      <w:proofErr w:type="spellEnd"/>
      <w:r w:rsidRPr="001E0141">
        <w:rPr>
          <w:rFonts w:ascii="Times New Roman" w:eastAsia="Times New Roman" w:hAnsi="Times New Roman" w:cs="Times New Roman"/>
          <w:sz w:val="24"/>
          <w:szCs w:val="24"/>
        </w:rPr>
        <w:t>. 2005 г.</w:t>
      </w:r>
    </w:p>
    <w:p w:rsidR="003F3BC0" w:rsidRDefault="003F3BC0" w:rsidP="001E0141">
      <w:pPr>
        <w:spacing w:after="0" w:line="240" w:lineRule="auto"/>
      </w:pPr>
    </w:p>
    <w:sectPr w:rsidR="003F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25A"/>
    <w:multiLevelType w:val="multilevel"/>
    <w:tmpl w:val="0F4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19DC"/>
    <w:multiLevelType w:val="multilevel"/>
    <w:tmpl w:val="82C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B0FC7"/>
    <w:multiLevelType w:val="multilevel"/>
    <w:tmpl w:val="149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0141"/>
    <w:rsid w:val="001E0141"/>
    <w:rsid w:val="003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0141"/>
    <w:rPr>
      <w:color w:val="0000FF"/>
      <w:u w:val="single"/>
    </w:rPr>
  </w:style>
  <w:style w:type="character" w:styleId="a4">
    <w:name w:val="Emphasis"/>
    <w:basedOn w:val="a0"/>
    <w:uiPriority w:val="20"/>
    <w:qFormat/>
    <w:rsid w:val="001E0141"/>
    <w:rPr>
      <w:i/>
      <w:iCs/>
    </w:rPr>
  </w:style>
  <w:style w:type="paragraph" w:styleId="a5">
    <w:name w:val="Normal (Web)"/>
    <w:basedOn w:val="a"/>
    <w:uiPriority w:val="99"/>
    <w:semiHidden/>
    <w:unhideWhenUsed/>
    <w:rsid w:val="001E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6071/pril3.doc" TargetMode="External"/><Relationship Id="rId5" Type="http://schemas.openxmlformats.org/officeDocument/2006/relationships/hyperlink" Target="http://festival.1september.ru/articles/596071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Домашний комьютер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Суставов Никита</dc:creator>
  <cp:keywords/>
  <dc:description/>
  <cp:lastModifiedBy>Суставов Никита</cp:lastModifiedBy>
  <cp:revision>3</cp:revision>
  <dcterms:created xsi:type="dcterms:W3CDTF">2014-01-27T14:49:00Z</dcterms:created>
  <dcterms:modified xsi:type="dcterms:W3CDTF">2014-01-27T14:50:00Z</dcterms:modified>
</cp:coreProperties>
</file>