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1" w:rsidRPr="00224AD6" w:rsidRDefault="00D27971" w:rsidP="00D27971">
      <w:pPr>
        <w:jc w:val="center"/>
        <w:rPr>
          <w:b/>
          <w:sz w:val="28"/>
          <w:szCs w:val="28"/>
        </w:rPr>
      </w:pPr>
      <w:r w:rsidRPr="00224AD6">
        <w:rPr>
          <w:b/>
          <w:sz w:val="28"/>
          <w:szCs w:val="28"/>
        </w:rPr>
        <w:t>65 летию Курганской области посвящается.</w:t>
      </w:r>
    </w:p>
    <w:p w:rsidR="00D27971" w:rsidRPr="00224AD6" w:rsidRDefault="00D27971" w:rsidP="00D27971">
      <w:pPr>
        <w:rPr>
          <w:b/>
          <w:sz w:val="28"/>
          <w:szCs w:val="28"/>
        </w:rPr>
      </w:pPr>
      <w:r w:rsidRPr="00224AD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</w:t>
      </w:r>
      <w:r w:rsidRPr="00224AD6">
        <w:rPr>
          <w:b/>
          <w:sz w:val="28"/>
          <w:szCs w:val="28"/>
        </w:rPr>
        <w:t xml:space="preserve">Страницы истории нашего края.                              </w:t>
      </w:r>
    </w:p>
    <w:p w:rsidR="00D27971" w:rsidRPr="002D5DEB" w:rsidRDefault="00D27971" w:rsidP="00D27971">
      <w:pPr>
        <w:jc w:val="right"/>
        <w:rPr>
          <w:b/>
        </w:rPr>
      </w:pPr>
      <w:r w:rsidRPr="00224AD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</w:t>
      </w:r>
      <w:r w:rsidRPr="002D5DEB">
        <w:rPr>
          <w:b/>
        </w:rPr>
        <w:t>Где круга этого начало,</w:t>
      </w:r>
    </w:p>
    <w:p w:rsidR="00D27971" w:rsidRPr="002D5DEB" w:rsidRDefault="00D27971" w:rsidP="00D27971">
      <w:pPr>
        <w:jc w:val="right"/>
        <w:rPr>
          <w:b/>
        </w:rPr>
      </w:pPr>
      <w:r w:rsidRPr="002D5DEB">
        <w:rPr>
          <w:b/>
        </w:rPr>
        <w:t>Где конец,</w:t>
      </w:r>
    </w:p>
    <w:p w:rsidR="00D27971" w:rsidRPr="002D5DEB" w:rsidRDefault="00D27971" w:rsidP="00D27971">
      <w:pPr>
        <w:jc w:val="right"/>
        <w:rPr>
          <w:b/>
        </w:rPr>
      </w:pPr>
      <w:r w:rsidRPr="002D5DEB">
        <w:rPr>
          <w:b/>
        </w:rPr>
        <w:t>Откуда мы пришли,</w:t>
      </w:r>
    </w:p>
    <w:p w:rsidR="00D27971" w:rsidRPr="002D5DEB" w:rsidRDefault="00D27971" w:rsidP="00D27971">
      <w:pPr>
        <w:jc w:val="right"/>
        <w:rPr>
          <w:b/>
        </w:rPr>
      </w:pPr>
      <w:r w:rsidRPr="002D5DEB">
        <w:rPr>
          <w:b/>
        </w:rPr>
        <w:t xml:space="preserve"> куда уйдем отселе?</w:t>
      </w:r>
    </w:p>
    <w:p w:rsidR="00D27971" w:rsidRDefault="00D27971" w:rsidP="00D27971">
      <w:pPr>
        <w:jc w:val="right"/>
      </w:pPr>
      <w:r w:rsidRPr="002D5DEB">
        <w:rPr>
          <w:b/>
        </w:rPr>
        <w:t>Омар Хайям</w:t>
      </w:r>
      <w:r>
        <w:t>.</w:t>
      </w:r>
    </w:p>
    <w:p w:rsidR="00D27971" w:rsidRDefault="00D27971" w:rsidP="00D27971">
      <w:pPr>
        <w:jc w:val="right"/>
      </w:pPr>
    </w:p>
    <w:p w:rsidR="00D27971" w:rsidRDefault="00D27971" w:rsidP="00D27971">
      <w:r>
        <w:t xml:space="preserve">           Человека всегда интересовало его прошлое, прошлое всего человечества. Не требует особых доказательств необходимость и полезность изучения истории родного края. Знание прошлого малой родины дает человеку твердую почву под ногами сегодня, возможность предвидеть будущее развитие и свое место в этом будущем.</w:t>
      </w:r>
    </w:p>
    <w:p w:rsidR="00D27971" w:rsidRDefault="00D27971" w:rsidP="00D27971">
      <w:r>
        <w:t xml:space="preserve">           Первыми научными исследованиями в Зауралье можно считать работу краеведов </w:t>
      </w:r>
      <w:r w:rsidRPr="002D5DEB">
        <w:rPr>
          <w:b/>
        </w:rPr>
        <w:t>А.Н.Зырянова и Р.Г.Игнатьева</w:t>
      </w:r>
      <w:r>
        <w:t>.</w:t>
      </w:r>
    </w:p>
    <w:p w:rsidR="00D27971" w:rsidRPr="002D5DEB" w:rsidRDefault="00D27971" w:rsidP="00D27971">
      <w:pPr>
        <w:rPr>
          <w:b/>
        </w:rPr>
      </w:pPr>
      <w:r>
        <w:t xml:space="preserve">           В  </w:t>
      </w:r>
      <w:r>
        <w:rPr>
          <w:lang w:val="en-US"/>
        </w:rPr>
        <w:t>XX</w:t>
      </w:r>
      <w:r>
        <w:t xml:space="preserve"> в. большую работу проводят краеведы </w:t>
      </w:r>
      <w:r w:rsidRPr="002D5DEB">
        <w:rPr>
          <w:b/>
        </w:rPr>
        <w:t>В.П.Бирюков</w:t>
      </w:r>
      <w:r>
        <w:t xml:space="preserve">, </w:t>
      </w:r>
      <w:r>
        <w:rPr>
          <w:b/>
        </w:rPr>
        <w:t>Генинг</w:t>
      </w:r>
      <w:r w:rsidRPr="002D5DEB">
        <w:rPr>
          <w:b/>
        </w:rPr>
        <w:t xml:space="preserve"> В.Ф</w:t>
      </w:r>
      <w:r>
        <w:t xml:space="preserve">., </w:t>
      </w:r>
      <w:r>
        <w:rPr>
          <w:b/>
        </w:rPr>
        <w:t>Потемкина</w:t>
      </w:r>
      <w:r w:rsidRPr="002D5DEB">
        <w:rPr>
          <w:b/>
        </w:rPr>
        <w:t xml:space="preserve"> Т.М.</w:t>
      </w:r>
    </w:p>
    <w:p w:rsidR="00D27971" w:rsidRDefault="00D27971" w:rsidP="00D27971">
      <w:r>
        <w:t xml:space="preserve">          Древнейшая история нашего края начинается достаточно поздно, с конца палеолита. Самая древняя стоянка в Курганской области находится у бывшей деревне </w:t>
      </w:r>
      <w:r w:rsidRPr="002D5DEB">
        <w:rPr>
          <w:b/>
        </w:rPr>
        <w:t>Шикаевка</w:t>
      </w:r>
      <w:r>
        <w:t xml:space="preserve"> Варгашинского района. Стоянка у Шикаевки представляет собой место гибели мамонтов, с которых сдирали шкуры и срезали мясо. По геологической датировке стоянка имеет возраст более 11 тыс. лет. </w:t>
      </w:r>
    </w:p>
    <w:p w:rsidR="00D27971" w:rsidRDefault="00D27971" w:rsidP="00D27971">
      <w:r>
        <w:t xml:space="preserve">       </w:t>
      </w:r>
    </w:p>
    <w:p w:rsidR="00D27971" w:rsidRPr="002D5DEB" w:rsidRDefault="00D27971" w:rsidP="00D27971">
      <w:pPr>
        <w:rPr>
          <w:b/>
        </w:rPr>
      </w:pPr>
      <w:r>
        <w:t xml:space="preserve">                                     </w:t>
      </w:r>
      <w:r w:rsidRPr="002D5DEB">
        <w:rPr>
          <w:b/>
        </w:rPr>
        <w:t>2. Зауральский Стоунхендж.</w:t>
      </w:r>
    </w:p>
    <w:p w:rsidR="00D27971" w:rsidRDefault="00D27971" w:rsidP="00D27971">
      <w:r>
        <w:t xml:space="preserve">           На территории нашего края находится пока еще </w:t>
      </w:r>
      <w:r w:rsidRPr="007702C5">
        <w:rPr>
          <w:b/>
        </w:rPr>
        <w:t>единственный</w:t>
      </w:r>
      <w:r>
        <w:t xml:space="preserve"> в нашей стране памятник. Это святилище </w:t>
      </w:r>
      <w:r w:rsidRPr="007702C5">
        <w:rPr>
          <w:b/>
        </w:rPr>
        <w:t>Савин – 1</w:t>
      </w:r>
      <w:r>
        <w:t xml:space="preserve">, которое находится в Белозерском районе рядом с деревней Слабодчики и Бузан. Святилище расположено на пойменной возвышенности с хорошим обзором окружающей местности.  Слово «савин» в переводе с угорского обозначает «остров среди болот». Подобные памятники известны в Западной Европе, Англии; они называются «хенджи», или «ронделы». Святилища имели две функции: как древние астрономические обсерватории для определения времени и как места для проведения религиозных обрядов. Сходство святилищ-обсерваторий на больших территориях от Зауралья до Англии свидетельствует, что на этой территории проживала одна общность людей – индоевропейская. </w:t>
      </w:r>
    </w:p>
    <w:p w:rsidR="00D27971" w:rsidRDefault="00D27971" w:rsidP="00D27971">
      <w:pPr>
        <w:rPr>
          <w:b/>
        </w:rPr>
      </w:pPr>
      <w:r w:rsidRPr="002D5DEB">
        <w:rPr>
          <w:b/>
        </w:rPr>
        <w:t xml:space="preserve">                                    </w:t>
      </w:r>
    </w:p>
    <w:p w:rsidR="00D27971" w:rsidRDefault="00D27971" w:rsidP="00D27971">
      <w:pPr>
        <w:rPr>
          <w:b/>
        </w:rPr>
      </w:pPr>
      <w:r>
        <w:rPr>
          <w:b/>
        </w:rPr>
        <w:t xml:space="preserve">                                      </w:t>
      </w:r>
    </w:p>
    <w:p w:rsidR="00D27971" w:rsidRPr="002D5DEB" w:rsidRDefault="00D27971" w:rsidP="00D27971">
      <w:pPr>
        <w:rPr>
          <w:b/>
        </w:rPr>
      </w:pPr>
      <w:r>
        <w:rPr>
          <w:b/>
        </w:rPr>
        <w:t xml:space="preserve">                                    3.</w:t>
      </w:r>
      <w:r w:rsidRPr="002D5DEB">
        <w:rPr>
          <w:b/>
        </w:rPr>
        <w:t>Вхождение нашего края в состав России.</w:t>
      </w:r>
    </w:p>
    <w:p w:rsidR="00D27971" w:rsidRDefault="00D27971" w:rsidP="00D27971">
      <w:r>
        <w:t xml:space="preserve">              Тысячи лет по степи от Азии ив Европу шли орды кочевников – скифов, сарматов, гуннов, печенегов, половцев, татаро-монголов, калмыков. По пути они проходили через Южное Зауралье, часто воюя с местными жителями, разрушая их поселки. Здесь была проходная дорога народов. После нашествия монголов наш край входит в сферу влияния Золотой Орды, а позже в состав  Сибирского ханства. </w:t>
      </w:r>
    </w:p>
    <w:p w:rsidR="00D27971" w:rsidRPr="00982611" w:rsidRDefault="00D27971" w:rsidP="00D27971">
      <w:pPr>
        <w:rPr>
          <w:b/>
        </w:rPr>
      </w:pPr>
      <w:r>
        <w:t xml:space="preserve">             Большая часть Южного Зауралья стала русским владением  во время похода </w:t>
      </w:r>
      <w:r w:rsidRPr="00D00C53">
        <w:rPr>
          <w:b/>
        </w:rPr>
        <w:t>Ермака</w:t>
      </w:r>
      <w:r>
        <w:t xml:space="preserve">. Окончательно же наш край вошел в состав России в </w:t>
      </w:r>
      <w:smartTag w:uri="urn:schemas-microsoft-com:office:smarttags" w:element="metricconverter">
        <w:smartTagPr>
          <w:attr w:name="ProductID" w:val="1586 г"/>
        </w:smartTagPr>
        <w:r w:rsidRPr="009A2EE5">
          <w:rPr>
            <w:b/>
          </w:rPr>
          <w:t>1586 г</w:t>
        </w:r>
      </w:smartTag>
      <w:r>
        <w:t xml:space="preserve">. Русская колонизация края была обусловлена присоединением Зауралья к России в конце </w:t>
      </w:r>
      <w:r>
        <w:rPr>
          <w:lang w:val="en-US"/>
        </w:rPr>
        <w:t>XVI</w:t>
      </w:r>
      <w:r>
        <w:t xml:space="preserve"> в. и защитой его в первой половине </w:t>
      </w:r>
      <w:r>
        <w:rPr>
          <w:lang w:val="en-US"/>
        </w:rPr>
        <w:t>XVII</w:t>
      </w:r>
      <w:r>
        <w:t xml:space="preserve"> в. от набегов из степи.</w:t>
      </w:r>
    </w:p>
    <w:p w:rsidR="00D27971" w:rsidRDefault="00D27971" w:rsidP="00D27971">
      <w:pPr>
        <w:rPr>
          <w:b/>
        </w:rPr>
      </w:pPr>
      <w:r w:rsidRPr="002D5DEB">
        <w:rPr>
          <w:b/>
        </w:rPr>
        <w:t xml:space="preserve">         </w:t>
      </w:r>
      <w:r>
        <w:rPr>
          <w:b/>
        </w:rPr>
        <w:t xml:space="preserve">                            </w:t>
      </w:r>
    </w:p>
    <w:p w:rsidR="00D27971" w:rsidRPr="002D5DEB" w:rsidRDefault="00D27971" w:rsidP="00D27971">
      <w:pPr>
        <w:rPr>
          <w:b/>
        </w:rPr>
      </w:pPr>
      <w:r>
        <w:rPr>
          <w:b/>
        </w:rPr>
        <w:t xml:space="preserve">                                            4</w:t>
      </w:r>
      <w:r w:rsidRPr="002D5DEB">
        <w:rPr>
          <w:b/>
        </w:rPr>
        <w:t>.Далматов монастырь.</w:t>
      </w:r>
    </w:p>
    <w:p w:rsidR="00D27971" w:rsidRDefault="00D27971" w:rsidP="00D27971">
      <w:r>
        <w:t xml:space="preserve">             Интереснейшая страница заселения и освоения Зауралья связана с возникновением на территории края первого русского населенного пункта, основанного в </w:t>
      </w:r>
      <w:smartTag w:uri="urn:schemas-microsoft-com:office:smarttags" w:element="metricconverter">
        <w:smartTagPr>
          <w:attr w:name="ProductID" w:val="1664 г"/>
        </w:smartTagPr>
        <w:r>
          <w:t>1664 г</w:t>
        </w:r>
      </w:smartTag>
      <w:r>
        <w:t xml:space="preserve">. – Далматовского Успенского монастыря. Его создателем и строителем стал  </w:t>
      </w:r>
      <w:r w:rsidRPr="00D00C53">
        <w:rPr>
          <w:b/>
        </w:rPr>
        <w:t>Дмитрий Иванович Мокринский</w:t>
      </w:r>
      <w:r>
        <w:t xml:space="preserve">, сын казака, награжденного за заслуги перед Отечеством званием дворянина, и матери-татарки из рода знатного тюменского мурзы Илигея </w:t>
      </w:r>
      <w:r>
        <w:lastRenderedPageBreak/>
        <w:t xml:space="preserve">Магметова.  Долгое время </w:t>
      </w:r>
      <w:r w:rsidRPr="00D912FE">
        <w:t>Дмитрий Иванович</w:t>
      </w:r>
      <w:r>
        <w:t xml:space="preserve"> служил в Тобольске, затем ушел в Невьянский  Богоявленский монастырь Верхотурского уезда. Здесь был пострижен в монахи с наречением имени Далмат.  Он тайно покинул монастырь в поисках уединения, взяв с собой икону Успения Божией Матери. Разыскивая незаселенное, пустынное место, 50-летний Далмат избрал его на Белом Городище при впадении реки Течи в Исеть. Жил в пещере, предавая себя молитвам. Земля, на которой поселился монах, принадлежала мурзе Илигею. Со временем он дал монаху грамоту о передаче своей вотчины в вечное владение. Скоро монастырь стал крупнейшим экономическим центром Зауралья.</w:t>
      </w:r>
    </w:p>
    <w:p w:rsidR="00D27971" w:rsidRDefault="00D27971" w:rsidP="00D27971">
      <w:r>
        <w:t xml:space="preserve">              Сложной была история России в целом и Далматовского монастыря в том числе. В разное время на его территории находились разные организации и даже предприятия. А в настоящее время здесь вновь зарегистрирован Свято – Успенский мужской Далматовский монастырь.</w:t>
      </w:r>
    </w:p>
    <w:p w:rsidR="00D27971" w:rsidRDefault="00D27971" w:rsidP="00D27971"/>
    <w:p w:rsidR="00D27971" w:rsidRPr="002D5DEB" w:rsidRDefault="00D27971" w:rsidP="00D27971">
      <w:pPr>
        <w:rPr>
          <w:b/>
        </w:rPr>
      </w:pPr>
      <w:r>
        <w:t xml:space="preserve">                                         </w:t>
      </w:r>
      <w:r>
        <w:rPr>
          <w:b/>
        </w:rPr>
        <w:t>5</w:t>
      </w:r>
      <w:r w:rsidRPr="002D5DEB">
        <w:rPr>
          <w:b/>
        </w:rPr>
        <w:t>.Слобода Царево городище.</w:t>
      </w:r>
    </w:p>
    <w:p w:rsidR="00D27971" w:rsidRDefault="00D27971" w:rsidP="00D27971">
      <w:r>
        <w:t xml:space="preserve">              Город Курган является одним из старейших городов Сибири. Предположительной датой его основания считается </w:t>
      </w:r>
      <w:r w:rsidRPr="00D00C53">
        <w:rPr>
          <w:b/>
        </w:rPr>
        <w:t>1662 год</w:t>
      </w:r>
      <w:r>
        <w:t xml:space="preserve">. Первое поселение, получившее наименование </w:t>
      </w:r>
      <w:r w:rsidRPr="00D00C53">
        <w:rPr>
          <w:b/>
        </w:rPr>
        <w:t>Царево Городище</w:t>
      </w:r>
      <w:r>
        <w:t xml:space="preserve">, находилось на Алгинском яру, где сейчас раскинулась западная часть поселка Энергетиков. В момент основания слободы на этой территории было несколько древних захоронений под земляными насыпями, которые называют курганами. Самый высокий курган первопоселенцы называли Царевым Курганом, поэтому и поселение назвали Царево Городище. «Царев курган» имел высоту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 xml:space="preserve">., диаметр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., его окружали ров и невысокий вал.</w:t>
      </w:r>
    </w:p>
    <w:p w:rsidR="00D27971" w:rsidRDefault="00D27971" w:rsidP="00D27971">
      <w:r>
        <w:t xml:space="preserve">       Об этом памятнике старины сохранилось предание: в древности жил здесь знаменитый татарский хан с красавицей дочерью. Девушка умерла молодой, отец велел похоронить ее рядом со своим жилищем, а над могилой насыпать высокий курган. Через несколько веков решили удальцы-кладоискатели разграбить курган. Не вынесла царевна нарушения ее покоя. В полночь из глубины кургана вырвалась пара белых коней, запряженных в колесницу, правила ими прекрасная ханская дочь в богатом татарском наряде, распущенные волосы развевались по ветру. Колесница помчалась на запад и исчезла в глубине озера.     </w:t>
      </w:r>
    </w:p>
    <w:p w:rsidR="00D27971" w:rsidRDefault="00D27971" w:rsidP="00D27971">
      <w:r>
        <w:t xml:space="preserve">           Основателем Царева Городища был тюменский крестьянин </w:t>
      </w:r>
      <w:r w:rsidRPr="00D00C53">
        <w:rPr>
          <w:b/>
        </w:rPr>
        <w:t>Тимофей Невежин</w:t>
      </w:r>
      <w:r>
        <w:t>, о котором сохранилось мало сведений. Поселение было обнесено валом, рвом и тыном.</w:t>
      </w:r>
    </w:p>
    <w:p w:rsidR="00D27971" w:rsidRDefault="00D27971" w:rsidP="00D27971"/>
    <w:p w:rsidR="00D27971" w:rsidRPr="002D5DEB" w:rsidRDefault="00D27971" w:rsidP="00D27971">
      <w:pPr>
        <w:rPr>
          <w:b/>
        </w:rPr>
      </w:pPr>
      <w:r>
        <w:t xml:space="preserve">                                         </w:t>
      </w:r>
      <w:r>
        <w:rPr>
          <w:b/>
        </w:rPr>
        <w:t>6</w:t>
      </w:r>
      <w:r w:rsidRPr="002D5DEB">
        <w:rPr>
          <w:b/>
        </w:rPr>
        <w:t>.Город Курган.</w:t>
      </w:r>
    </w:p>
    <w:p w:rsidR="00D27971" w:rsidRDefault="00D27971" w:rsidP="00D27971">
      <w:r>
        <w:t xml:space="preserve">            С </w:t>
      </w:r>
      <w:smartTag w:uri="urn:schemas-microsoft-com:office:smarttags" w:element="metricconverter">
        <w:smartTagPr>
          <w:attr w:name="ProductID" w:val="1782 г"/>
        </w:smartTagPr>
        <w:r w:rsidRPr="00D00C53">
          <w:rPr>
            <w:b/>
          </w:rPr>
          <w:t xml:space="preserve">1782 </w:t>
        </w:r>
        <w:r>
          <w:t>г</w:t>
        </w:r>
      </w:smartTag>
      <w:r>
        <w:t xml:space="preserve">. по указу Екатерины </w:t>
      </w:r>
      <w:r>
        <w:rPr>
          <w:lang w:val="en-US"/>
        </w:rPr>
        <w:t>II</w:t>
      </w:r>
      <w:r>
        <w:t xml:space="preserve"> Курганская слобода стала именоваться городом </w:t>
      </w:r>
      <w:r w:rsidRPr="00D00C53">
        <w:rPr>
          <w:b/>
        </w:rPr>
        <w:t>Курганом.</w:t>
      </w:r>
      <w:r>
        <w:t xml:space="preserve"> Через три года был утвержден </w:t>
      </w:r>
      <w:r w:rsidRPr="00D00C53">
        <w:rPr>
          <w:b/>
        </w:rPr>
        <w:t>герб</w:t>
      </w:r>
      <w:r>
        <w:t xml:space="preserve"> Кургана: «В зеленом поле два серебряных кургана, по имени сего города и в знак, что оные при самом городе находятся. После получения городового статуса во главе Кургана встал городничий. Первым курганским городничим был </w:t>
      </w:r>
      <w:r w:rsidRPr="00D00C53">
        <w:rPr>
          <w:b/>
        </w:rPr>
        <w:t>Иван Петрович Розинг</w:t>
      </w:r>
      <w:r>
        <w:t xml:space="preserve">, имевший младший офицерский чин секунд-майора. В </w:t>
      </w:r>
      <w:smartTag w:uri="urn:schemas-microsoft-com:office:smarttags" w:element="metricconverter">
        <w:smartTagPr>
          <w:attr w:name="ProductID" w:val="1786 г"/>
        </w:smartTagPr>
        <w:r>
          <w:t>1786 г</w:t>
        </w:r>
      </w:smartTag>
      <w:r>
        <w:t xml:space="preserve">. приехал в Курган архитектор, который составил план будущей застройки города. Он начертил четыре прямых улицы, протянувшихся вдоль реки, и несколько прямых переулков, перпендикулярно пересекавших эти улицы. Постепенно за улицами закрепились названия – Береговая, Троицкая, Дворянская, Солдатская (ныне это улицы Климова, Куйбышева, Советская и Горького). До конца </w:t>
      </w:r>
      <w:r>
        <w:rPr>
          <w:lang w:val="en-US"/>
        </w:rPr>
        <w:t>XIX</w:t>
      </w:r>
      <w:r>
        <w:t xml:space="preserve"> в. город развивается медленно, служа одним из ссыльных мест.   </w:t>
      </w:r>
    </w:p>
    <w:p w:rsidR="00D27971" w:rsidRDefault="00D27971" w:rsidP="00D27971"/>
    <w:p w:rsidR="00D27971" w:rsidRPr="002D5DEB" w:rsidRDefault="00D27971" w:rsidP="00D27971">
      <w:pPr>
        <w:rPr>
          <w:b/>
        </w:rPr>
      </w:pPr>
      <w:r>
        <w:t xml:space="preserve">                                   </w:t>
      </w:r>
      <w:r>
        <w:rPr>
          <w:b/>
        </w:rPr>
        <w:t>7</w:t>
      </w:r>
      <w:r w:rsidRPr="002D5DEB">
        <w:rPr>
          <w:b/>
        </w:rPr>
        <w:t>.Декабристы в Кургане.</w:t>
      </w:r>
    </w:p>
    <w:p w:rsidR="00D27971" w:rsidRDefault="00D27971" w:rsidP="00D27971">
      <w:r>
        <w:t xml:space="preserve">       В </w:t>
      </w:r>
      <w:smartTag w:uri="urn:schemas-microsoft-com:office:smarttags" w:element="metricconverter">
        <w:smartTagPr>
          <w:attr w:name="ProductID" w:val="1830 г"/>
        </w:smartTagPr>
        <w:r>
          <w:t>1830 г</w:t>
        </w:r>
      </w:smartTag>
      <w:r>
        <w:t xml:space="preserve">. в Кургане появляются декабристы. Первым прибыл Иван Федорович </w:t>
      </w:r>
      <w:r w:rsidRPr="00D00C53">
        <w:rPr>
          <w:b/>
        </w:rPr>
        <w:t>Фохт</w:t>
      </w:r>
      <w:r>
        <w:t xml:space="preserve">, член Южного тайного общества, штабс-капитан, осужденный к лишению чинов, дворянства и бессрочной ссылке. Через два месяца в Кургане появляется подпоручик Владимир Николаевич </w:t>
      </w:r>
      <w:r w:rsidRPr="00D00C53">
        <w:rPr>
          <w:b/>
        </w:rPr>
        <w:t>Лихарев</w:t>
      </w:r>
      <w:r>
        <w:t xml:space="preserve">, тоже член Южного общества, отличавшийся прекрасным образованием и широтой кругозора. В августе </w:t>
      </w:r>
      <w:smartTag w:uri="urn:schemas-microsoft-com:office:smarttags" w:element="metricconverter">
        <w:smartTagPr>
          <w:attr w:name="ProductID" w:val="1830 г"/>
        </w:smartTagPr>
        <w:r>
          <w:t>1830 г</w:t>
        </w:r>
      </w:smartTag>
      <w:r>
        <w:t xml:space="preserve">. к ним присоединился Михаил </w:t>
      </w:r>
      <w:r>
        <w:lastRenderedPageBreak/>
        <w:t xml:space="preserve">Александрович </w:t>
      </w:r>
      <w:r w:rsidRPr="00D00C53">
        <w:rPr>
          <w:b/>
        </w:rPr>
        <w:t>Назимов</w:t>
      </w:r>
      <w:r>
        <w:t xml:space="preserve">, член Северного общества. С женой и двумя маленькими сыновьями появился в </w:t>
      </w:r>
      <w:smartTag w:uri="urn:schemas-microsoft-com:office:smarttags" w:element="metricconverter">
        <w:smartTagPr>
          <w:attr w:name="ProductID" w:val="1832 г"/>
        </w:smartTagPr>
        <w:r>
          <w:t>1832 г</w:t>
        </w:r>
      </w:smartTag>
      <w:r>
        <w:t xml:space="preserve">. Андрей Евгеньевич </w:t>
      </w:r>
      <w:r w:rsidRPr="00D00C53">
        <w:rPr>
          <w:b/>
        </w:rPr>
        <w:t>Розен,</w:t>
      </w:r>
      <w:r>
        <w:t xml:space="preserve"> по своему происхождению принадлежавший к богатым прибалтийским дворянам, носившим титул баронов. В марте </w:t>
      </w:r>
      <w:smartTag w:uri="urn:schemas-microsoft-com:office:smarttags" w:element="metricconverter">
        <w:smartTagPr>
          <w:attr w:name="ProductID" w:val="1833 г"/>
        </w:smartTagPr>
        <w:r>
          <w:t>1833 г</w:t>
        </w:r>
      </w:smartTag>
      <w:r>
        <w:t xml:space="preserve">. в Курган приехали Николай Иванович </w:t>
      </w:r>
      <w:r w:rsidRPr="00D00C53">
        <w:rPr>
          <w:b/>
        </w:rPr>
        <w:t xml:space="preserve">Лорер </w:t>
      </w:r>
      <w:r>
        <w:t xml:space="preserve">и супруги </w:t>
      </w:r>
      <w:r w:rsidRPr="00D00C53">
        <w:rPr>
          <w:b/>
        </w:rPr>
        <w:t>Нарышкины</w:t>
      </w:r>
      <w:r>
        <w:t xml:space="preserve">. Михаил Михайлович Нарышкин был выходцем из богатой и знатной дворянской семьи, полковник, </w:t>
      </w:r>
      <w:r w:rsidR="00FC7988">
        <w:t xml:space="preserve">член Северного общества. </w:t>
      </w:r>
      <w:r>
        <w:t xml:space="preserve"> Жена его Елизавета Петровна одной из первых последовала за мужем в Сибирь и поэтому ок</w:t>
      </w:r>
      <w:r w:rsidR="00FC7988">
        <w:t>азалась в Кургане. Кроме того, в</w:t>
      </w:r>
      <w:r>
        <w:t xml:space="preserve"> разное время в Кургане проживали: Александр Федорович </w:t>
      </w:r>
      <w:r w:rsidRPr="00D00C53">
        <w:rPr>
          <w:b/>
        </w:rPr>
        <w:t>Бригген</w:t>
      </w:r>
      <w:r>
        <w:t xml:space="preserve">, Петр Николаевич </w:t>
      </w:r>
      <w:r w:rsidRPr="00D00C53">
        <w:rPr>
          <w:b/>
        </w:rPr>
        <w:t>Свистунов</w:t>
      </w:r>
      <w:r>
        <w:t xml:space="preserve">, Флегонт Миронович </w:t>
      </w:r>
      <w:r w:rsidRPr="00D00C53">
        <w:rPr>
          <w:b/>
        </w:rPr>
        <w:t>Башмаков,</w:t>
      </w:r>
      <w:r>
        <w:t xml:space="preserve"> Иван Семенович </w:t>
      </w:r>
      <w:r w:rsidRPr="00D00C53">
        <w:rPr>
          <w:b/>
        </w:rPr>
        <w:t>Повало-Швейковский</w:t>
      </w:r>
      <w:r>
        <w:t xml:space="preserve">, Николай Васильевич </w:t>
      </w:r>
      <w:r w:rsidRPr="00D00C53">
        <w:rPr>
          <w:b/>
        </w:rPr>
        <w:t>Басаргин,</w:t>
      </w:r>
      <w:r>
        <w:t xml:space="preserve"> Дмитрий Александрович </w:t>
      </w:r>
      <w:r w:rsidRPr="00D00C53">
        <w:rPr>
          <w:b/>
        </w:rPr>
        <w:t>Щепин – Ростовский</w:t>
      </w:r>
      <w:r>
        <w:t xml:space="preserve">, Вильгельм Карлович </w:t>
      </w:r>
      <w:r w:rsidRPr="00D00C53">
        <w:rPr>
          <w:b/>
        </w:rPr>
        <w:t>Кюхельбекер</w:t>
      </w:r>
      <w:r>
        <w:t>.</w:t>
      </w:r>
    </w:p>
    <w:p w:rsidR="00D27971" w:rsidRDefault="00D27971" w:rsidP="00D27971">
      <w:r>
        <w:t xml:space="preserve">Пребывание декабристов в тихом маленьком Кургане сильно повлияло на жизнь города. Сельское хозяйство, школа, музыка, медицина были областями, где оставили следы своей деятельности ссыльные декабристы.  </w:t>
      </w:r>
    </w:p>
    <w:p w:rsidR="00D27971" w:rsidRDefault="00D27971" w:rsidP="00D27971"/>
    <w:p w:rsidR="00D27971" w:rsidRDefault="00D27971" w:rsidP="00D27971">
      <w:r>
        <w:t xml:space="preserve">                </w:t>
      </w:r>
      <w:r w:rsidRPr="008E39DB">
        <w:t xml:space="preserve">        Интересной страницей сибирской, зауральской истории был вояж в эти края цесаревича Александра Николаевича, будущего императора Александра </w:t>
      </w:r>
      <w:r w:rsidRPr="008E39DB">
        <w:rPr>
          <w:lang w:val="en-US"/>
        </w:rPr>
        <w:t>II</w:t>
      </w:r>
      <w:r w:rsidRPr="008E39DB">
        <w:t xml:space="preserve"> со свитой и наставником – знаменитым поэтом Жуковским.</w:t>
      </w:r>
      <w:r>
        <w:t xml:space="preserve"> Во время утренней службы в Троицкой церкви в присутствии наследника оказались декабристы Фохт, Лихарев, Назимов, Розен и Лорер. После окончания службы Александр пристально посмотрел на них и даже поклонился. После встречи с сосланными Александр ходатайствовал перед отцом о смягчении их участи, и некоторым из них были сокращены сроки изгнания.</w:t>
      </w:r>
    </w:p>
    <w:p w:rsidR="00D27971" w:rsidRPr="008E39DB" w:rsidRDefault="00D27971" w:rsidP="00D27971">
      <w:r>
        <w:t xml:space="preserve">        </w:t>
      </w:r>
    </w:p>
    <w:p w:rsidR="00D27971" w:rsidRDefault="00D27971" w:rsidP="00D27971">
      <w:r>
        <w:t xml:space="preserve">        </w:t>
      </w:r>
    </w:p>
    <w:p w:rsidR="00D27971" w:rsidRDefault="00D27971" w:rsidP="00D27971"/>
    <w:p w:rsidR="00D27971" w:rsidRPr="00582335" w:rsidRDefault="00D27971" w:rsidP="00D27971">
      <w:pPr>
        <w:rPr>
          <w:b/>
        </w:rPr>
      </w:pPr>
      <w:r w:rsidRPr="00582335">
        <w:rPr>
          <w:b/>
        </w:rPr>
        <w:t xml:space="preserve">                                 </w:t>
      </w:r>
      <w:r>
        <w:rPr>
          <w:b/>
        </w:rPr>
        <w:t>8.</w:t>
      </w:r>
      <w:r w:rsidRPr="00582335">
        <w:rPr>
          <w:b/>
        </w:rPr>
        <w:t xml:space="preserve">  Курган в к. </w:t>
      </w:r>
      <w:r w:rsidRPr="00582335">
        <w:rPr>
          <w:b/>
          <w:lang w:val="en-US"/>
        </w:rPr>
        <w:t>XIX</w:t>
      </w:r>
      <w:r w:rsidRPr="00582335">
        <w:rPr>
          <w:b/>
        </w:rPr>
        <w:t xml:space="preserve"> – н. </w:t>
      </w:r>
      <w:r w:rsidRPr="00582335">
        <w:rPr>
          <w:b/>
          <w:lang w:val="en-US"/>
        </w:rPr>
        <w:t>XXI</w:t>
      </w:r>
      <w:r w:rsidRPr="00582335">
        <w:rPr>
          <w:b/>
        </w:rPr>
        <w:t xml:space="preserve"> в.</w:t>
      </w:r>
    </w:p>
    <w:p w:rsidR="00D27971" w:rsidRDefault="00D27971" w:rsidP="00D27971">
      <w:r>
        <w:t xml:space="preserve">   Не осталось Южное Зауралье в стороне от событий общероссийского характера.</w:t>
      </w:r>
    </w:p>
    <w:p w:rsidR="00D27971" w:rsidRDefault="00D27971" w:rsidP="00D27971">
      <w:r>
        <w:t xml:space="preserve">        В </w:t>
      </w:r>
      <w:smartTag w:uri="urn:schemas-microsoft-com:office:smarttags" w:element="metricconverter">
        <w:smartTagPr>
          <w:attr w:name="ProductID" w:val="1861 г"/>
        </w:smartTagPr>
        <w:r w:rsidRPr="00BA777C">
          <w:rPr>
            <w:b/>
          </w:rPr>
          <w:t xml:space="preserve">1861 </w:t>
        </w:r>
        <w:r>
          <w:t>г</w:t>
        </w:r>
      </w:smartTag>
      <w:r>
        <w:t xml:space="preserve">. получили свободу немногочисленные крепостные крестьяне. В </w:t>
      </w:r>
      <w:smartTag w:uri="urn:schemas-microsoft-com:office:smarttags" w:element="metricconverter">
        <w:smartTagPr>
          <w:attr w:name="ProductID" w:val="1866 г"/>
        </w:smartTagPr>
        <w:r>
          <w:t>1866 г</w:t>
        </w:r>
      </w:smartTag>
      <w:r>
        <w:t xml:space="preserve">. положения реформы были распространены на государственных крестьян. </w:t>
      </w:r>
    </w:p>
    <w:p w:rsidR="00D27971" w:rsidRDefault="00D27971" w:rsidP="00D27971">
      <w:r>
        <w:t xml:space="preserve">    4 октября </w:t>
      </w:r>
      <w:smartTag w:uri="urn:schemas-microsoft-com:office:smarttags" w:element="metricconverter">
        <w:smartTagPr>
          <w:attr w:name="ProductID" w:val="1893 г"/>
        </w:smartTagPr>
        <w:r w:rsidRPr="00BA777C">
          <w:rPr>
            <w:b/>
          </w:rPr>
          <w:t xml:space="preserve">1893 </w:t>
        </w:r>
        <w:r>
          <w:t>г</w:t>
        </w:r>
      </w:smartTag>
      <w:r>
        <w:t>. произошло знаменательное событие – прибытие первого поезда на станцию Курган.</w:t>
      </w:r>
    </w:p>
    <w:p w:rsidR="00D27971" w:rsidRDefault="00DE6584" w:rsidP="00D27971">
      <w:r>
        <w:t xml:space="preserve">     </w:t>
      </w:r>
      <w:r w:rsidR="00D27971">
        <w:t xml:space="preserve"> В жизни Кургана можно отметить два мощных импульса его развития: пуск в </w:t>
      </w:r>
      <w:smartTag w:uri="urn:schemas-microsoft-com:office:smarttags" w:element="metricconverter">
        <w:smartTagPr>
          <w:attr w:name="ProductID" w:val="1894 г"/>
        </w:smartTagPr>
        <w:r w:rsidR="00D27971" w:rsidRPr="00BA777C">
          <w:rPr>
            <w:b/>
          </w:rPr>
          <w:t>1894 г</w:t>
        </w:r>
      </w:smartTag>
      <w:r w:rsidR="00D27971">
        <w:t xml:space="preserve">. Транссибирской магистрали через Курган и обретение в </w:t>
      </w:r>
      <w:smartTag w:uri="urn:schemas-microsoft-com:office:smarttags" w:element="metricconverter">
        <w:smartTagPr>
          <w:attr w:name="ProductID" w:val="1943 г"/>
        </w:smartTagPr>
        <w:r w:rsidR="00D27971" w:rsidRPr="00BA777C">
          <w:rPr>
            <w:b/>
          </w:rPr>
          <w:t>1943 г</w:t>
        </w:r>
      </w:smartTag>
      <w:r w:rsidR="00D27971">
        <w:t xml:space="preserve">. статуса областного центра с эвакуацией в город крупных заводов из западной части страны. В годы войны он принял 15 промышленных предприятий и около 20 тысяч населения. В пятидесятые годы в городе развертывается строительство ряда крупных предприятий. В </w:t>
      </w:r>
      <w:smartTag w:uri="urn:schemas-microsoft-com:office:smarttags" w:element="metricconverter">
        <w:smartTagPr>
          <w:attr w:name="ProductID" w:val="1982 г"/>
        </w:smartTagPr>
        <w:r w:rsidR="00D27971" w:rsidRPr="00BA777C">
          <w:rPr>
            <w:b/>
          </w:rPr>
          <w:t>1982</w:t>
        </w:r>
        <w:r w:rsidR="00D27971">
          <w:t xml:space="preserve"> г</w:t>
        </w:r>
      </w:smartTag>
      <w:r w:rsidR="00D27971">
        <w:t xml:space="preserve">. Курган награжден </w:t>
      </w:r>
      <w:r w:rsidR="00D27971" w:rsidRPr="00BA777C">
        <w:rPr>
          <w:b/>
        </w:rPr>
        <w:t>орденом Трудового Красного Знамени</w:t>
      </w:r>
      <w:r w:rsidR="00D27971">
        <w:t>.</w:t>
      </w:r>
    </w:p>
    <w:p w:rsidR="00D27971" w:rsidRDefault="00D27971" w:rsidP="00D27971"/>
    <w:p w:rsidR="00D27971" w:rsidRDefault="00D27971" w:rsidP="00D27971">
      <w:r>
        <w:t xml:space="preserve">             Сегодня - Курган – современный город, крупный промышленный и культурный центр Зауралья, площадь которого составляет 0,39 тыс. кв.км</w:t>
      </w:r>
      <w:r w:rsidR="00DE6584">
        <w:t>.</w:t>
      </w:r>
      <w:r>
        <w:t>, на территории города проживает 330 тыс. человек.</w:t>
      </w:r>
    </w:p>
    <w:p w:rsidR="00D27971" w:rsidRDefault="00D27971" w:rsidP="00D27971">
      <w:r>
        <w:t xml:space="preserve">           Важнейшими отраслями, определяющими развитие промышленного комплекса, являются машиностроение и металлообработка, электроэнергетика, медицинская промышленность. Международное признание получила продукция многих курганских предприятий, экспортируемая в 11 стран СНГ и почти 40 иностранных государств. Это боевые машины пехоты, автобусы, доильные установки, установки для очистки и осушки воздуха, арматура для химических предприятий, насосы, оборудование для добычи и переработке нефти, металлоконструкции для строительства современных заводских корпусов, железнодорожных и автомобильных мостов.</w:t>
      </w:r>
    </w:p>
    <w:p w:rsidR="00D27971" w:rsidRDefault="00D27971" w:rsidP="00D27971"/>
    <w:p w:rsidR="00D27971" w:rsidRDefault="00D27971" w:rsidP="00D27971">
      <w:r>
        <w:t xml:space="preserve">            Особое место в жизни города занимает Российский </w:t>
      </w:r>
      <w:r w:rsidRPr="00BA777C">
        <w:rPr>
          <w:b/>
        </w:rPr>
        <w:t>научный центр</w:t>
      </w:r>
      <w:r>
        <w:t xml:space="preserve"> «Восстановительная травматология и ортопедия» имени академика Г.А.Илизарова, </w:t>
      </w:r>
      <w:r>
        <w:lastRenderedPageBreak/>
        <w:t xml:space="preserve">основанный в </w:t>
      </w:r>
      <w:smartTag w:uri="urn:schemas-microsoft-com:office:smarttags" w:element="metricconverter">
        <w:smartTagPr>
          <w:attr w:name="ProductID" w:val="1971 г"/>
        </w:smartTagPr>
        <w:r>
          <w:t>1971 г</w:t>
        </w:r>
      </w:smartTag>
      <w:r>
        <w:t xml:space="preserve">. Сегодня это крупнейший в России научный, лечебный и учебный центр. </w:t>
      </w:r>
    </w:p>
    <w:p w:rsidR="00D27971" w:rsidRPr="00224AD6" w:rsidRDefault="00D27971" w:rsidP="00D27971">
      <w:r>
        <w:t xml:space="preserve">                               9. </w:t>
      </w:r>
      <w:r w:rsidRPr="00BA777C">
        <w:rPr>
          <w:b/>
        </w:rPr>
        <w:t>Великая Отечественная война.</w:t>
      </w:r>
    </w:p>
    <w:p w:rsidR="00D27971" w:rsidRDefault="00D27971" w:rsidP="00D27971"/>
    <w:p w:rsidR="00D27971" w:rsidRDefault="00D27971" w:rsidP="00D27971">
      <w:r>
        <w:t xml:space="preserve">     Самым тяжелым испытанием для нашей страны стала Великая Отечественная война. Наш край находился в глубоком тылу, но уже с 23 июня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 xml:space="preserve">. началась мобилизация военнообязанного населения. Зауралье стало местом формирования целого ряда воинских частей и соединений. Одной из первых воинских частей, созданных в Кургане, был 32-й запасной лыжный полк </w:t>
      </w:r>
      <w:r w:rsidRPr="00BA777C">
        <w:rPr>
          <w:b/>
        </w:rPr>
        <w:t>– «Белые призраки»</w:t>
      </w:r>
      <w:r>
        <w:t xml:space="preserve">.   В грозные ноябрьские дни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 xml:space="preserve">., когда враг рвался к Москве, на помощь столице спешили сибирские и уральские воинские части. По заданию командования Уральского военного округа в Зауралье формировались и размещались воинские части и военные училища; перемещались госпитали. В том числе действовал </w:t>
      </w:r>
      <w:r w:rsidRPr="00BA777C">
        <w:rPr>
          <w:b/>
        </w:rPr>
        <w:t>эвакогоспиталь в п. Лебяжье</w:t>
      </w:r>
      <w:r>
        <w:t>, который размещался в здании «красной» школы. Один из раненых, находившийся на излечении в военном госпитале поселка Лебяжья писал: «Личный состав нашего госпиталя - золотые люди, отдавшие самих себя в пожертвование Родине. Мы, раненые, были окружены поистине материнской заботой. Мы были сыты, как бывает сыт любимый сын у матери. Мы были чисты, как бывает чист муж у верной жены».</w:t>
      </w:r>
    </w:p>
    <w:p w:rsidR="00D27971" w:rsidRDefault="00D27971" w:rsidP="00D27971">
      <w:r>
        <w:t xml:space="preserve">        С величием ратного подвига на фронтах Великой Отечественной войны может сравниться только беззаветный самоотверженный подвиг тружеников тыла.</w:t>
      </w:r>
    </w:p>
    <w:p w:rsidR="00D27971" w:rsidRDefault="00D27971" w:rsidP="00D27971">
      <w:r>
        <w:t xml:space="preserve">         Сто воинов – зауральцев за беспримерные отвагу и мужество в годы войны были удостоены высокого звания Героя Советского Союза, в том числе командир механизированного корпуса, наш земляк – </w:t>
      </w:r>
      <w:r w:rsidRPr="00BA777C">
        <w:rPr>
          <w:b/>
        </w:rPr>
        <w:t>генерал – лейтенант Ф.Г.Катков</w:t>
      </w:r>
      <w:r>
        <w:t xml:space="preserve">. </w:t>
      </w:r>
    </w:p>
    <w:p w:rsidR="00D27971" w:rsidRDefault="00D27971" w:rsidP="00D27971">
      <w:r>
        <w:t xml:space="preserve">        Около 600 памятников и обелисков воздвигнуто в городах и селах нашей области. Это дань глубокого уважения и любви к своим землякам.</w:t>
      </w:r>
    </w:p>
    <w:p w:rsidR="00D27971" w:rsidRDefault="00D27971" w:rsidP="00D27971"/>
    <w:p w:rsidR="00D27971" w:rsidRPr="00BA777C" w:rsidRDefault="00D27971" w:rsidP="00D27971">
      <w:pPr>
        <w:rPr>
          <w:b/>
        </w:rPr>
      </w:pPr>
      <w:r w:rsidRPr="00322A18">
        <w:rPr>
          <w:b/>
        </w:rPr>
        <w:t xml:space="preserve">                            10.</w:t>
      </w:r>
      <w:r>
        <w:t xml:space="preserve"> </w:t>
      </w:r>
      <w:r w:rsidRPr="00BA777C">
        <w:rPr>
          <w:b/>
        </w:rPr>
        <w:t>Образование Курганской области.</w:t>
      </w:r>
    </w:p>
    <w:p w:rsidR="00D27971" w:rsidRDefault="00D27971" w:rsidP="00D27971"/>
    <w:p w:rsidR="00D27971" w:rsidRDefault="00D27971" w:rsidP="00D27971">
      <w:r>
        <w:t xml:space="preserve">               По указу Президиума Верховного Совета СССР от </w:t>
      </w:r>
      <w:r w:rsidRPr="00BA777C">
        <w:rPr>
          <w:b/>
        </w:rPr>
        <w:t xml:space="preserve">6 февраля </w:t>
      </w:r>
      <w:smartTag w:uri="urn:schemas-microsoft-com:office:smarttags" w:element="metricconverter">
        <w:smartTagPr>
          <w:attr w:name="ProductID" w:val="1943 г"/>
        </w:smartTagPr>
        <w:r w:rsidRPr="00BA777C">
          <w:rPr>
            <w:b/>
          </w:rPr>
          <w:t>1943 г</w:t>
        </w:r>
      </w:smartTag>
      <w:r w:rsidRPr="00BA777C">
        <w:rPr>
          <w:b/>
        </w:rPr>
        <w:t>.</w:t>
      </w:r>
      <w:r>
        <w:t xml:space="preserve"> была образована </w:t>
      </w:r>
      <w:r w:rsidRPr="00BA777C">
        <w:rPr>
          <w:b/>
        </w:rPr>
        <w:t>Курганская область</w:t>
      </w:r>
      <w:r>
        <w:t>. В ее состав из Челябинской области вошли 32 района и 2 города Курган и Шадринск, из Омской области – 4 района.</w:t>
      </w:r>
    </w:p>
    <w:p w:rsidR="00D27971" w:rsidRDefault="00D27971" w:rsidP="00D27971">
      <w:r>
        <w:t xml:space="preserve">        Курганскую область называют </w:t>
      </w:r>
      <w:r w:rsidRPr="00BA777C">
        <w:rPr>
          <w:b/>
        </w:rPr>
        <w:t>Зауральем</w:t>
      </w:r>
      <w:r>
        <w:t xml:space="preserve">. Есть и другое название у Курганской области – </w:t>
      </w:r>
      <w:r w:rsidRPr="00BA777C">
        <w:rPr>
          <w:b/>
        </w:rPr>
        <w:t>«Ворота Сибири».</w:t>
      </w:r>
      <w:r>
        <w:t xml:space="preserve"> Она удачно расположена на перекрестке транспортных путей, отсюда можно попасть в любую точку нашего государства. На севере и северо – западе Курганская область граничит со Свердловской областью, на западе и юго – западе – с Челябинской. На юге и юго-востоке – с Казахстаном, на востоке и северо – востоке с Тюменской областью. В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 Курганская область вошла в состав Уральского федерального округа. Курганская область занимает почти 72 тысячи квадратных километров. </w:t>
      </w:r>
    </w:p>
    <w:p w:rsidR="00D27971" w:rsidRDefault="00D27971" w:rsidP="006E2211">
      <w:r>
        <w:t xml:space="preserve">      Мы живем на равнине. Удивительно красива природа в Зауралье! Главная река Курганской области – </w:t>
      </w:r>
      <w:r w:rsidRPr="00BA777C">
        <w:rPr>
          <w:b/>
        </w:rPr>
        <w:t>Тобол,</w:t>
      </w:r>
      <w:r>
        <w:t xml:space="preserve"> берущий начало в отрогах Южного Урала. Особая красота – озера. Их почти три тысячи. Они занимают двадцатую часть всей площади Курганской области. Вода многих озер обладает целебными свойствами, а в некоторых озерах – огромные отложения лечебной грязи. Еще одно богатство зауральского края – леса: березовые, сосновые и смешанные. В Зауралье реализуется комплексная федеральная программа «Леса России». Но главное природное богатство Зауралья – плодородная земля. Земли сельскохозяйственного назначения составляют почти 63 процента общей площади. </w:t>
      </w:r>
    </w:p>
    <w:p w:rsidR="00D27971" w:rsidRDefault="00D27971" w:rsidP="00D27971">
      <w:r>
        <w:t xml:space="preserve">     Но главное богатство нашего края – это люди.  Работящие и предприимчивые, отзывчивые на помощь, добрые и щедрые. Практически сельскохозяйственная область постепенно приобретала очертания индустриального региона. На базе эвакуированных цехов во время Великой Отечественной войны были созданы и развились заводы: </w:t>
      </w:r>
      <w:r>
        <w:lastRenderedPageBreak/>
        <w:t>механический, сельскохозяйственного машиностроения, противопожарного оборудования. Позже созданы и стали флагманами зауральской промышленности машиностроительный, автобусный заводы, завод мостовых конструкций, химического машиностроения. На земле Курганской области расположились 26 муниципальных образований: города Курган, Шадринск и 24 района – Альменьевский, Белозерскй, Варгашинский, Далматовский, Звериноголовский, Каргапольский, Катайский, Кетовский, Куртамышский, Лебяжьевский, Макушинский, Мишкинский, Мокроусовский, Петуховский, Половинский, Притобольный, Сафакульевский, Целинный, Частоозерский, Шадринский, Шатровский, Шумихинский, Щучанский, Юргамышский.</w:t>
      </w:r>
    </w:p>
    <w:p w:rsidR="00D27971" w:rsidRPr="006E2211" w:rsidRDefault="00D27971" w:rsidP="00D27971">
      <w:r>
        <w:t xml:space="preserve">  </w:t>
      </w:r>
      <w:r w:rsidR="006E2211">
        <w:t xml:space="preserve">                                                    </w:t>
      </w:r>
      <w:r w:rsidRPr="00322A18">
        <w:rPr>
          <w:b/>
        </w:rPr>
        <w:t xml:space="preserve"> 11.</w:t>
      </w:r>
      <w:r>
        <w:t xml:space="preserve">  </w:t>
      </w:r>
      <w:r w:rsidRPr="00BA777C">
        <w:rPr>
          <w:b/>
        </w:rPr>
        <w:t>Лебяжье.</w:t>
      </w:r>
    </w:p>
    <w:p w:rsidR="00D27971" w:rsidRPr="00BA777C" w:rsidRDefault="00D27971" w:rsidP="00D27971">
      <w:pPr>
        <w:jc w:val="right"/>
        <w:rPr>
          <w:b/>
        </w:rPr>
      </w:pPr>
      <w:r w:rsidRPr="00BA777C">
        <w:rPr>
          <w:b/>
        </w:rPr>
        <w:t>Там, где рощи березок веселых</w:t>
      </w:r>
    </w:p>
    <w:p w:rsidR="00D27971" w:rsidRPr="00BA777C" w:rsidRDefault="00D27971" w:rsidP="00D27971">
      <w:pPr>
        <w:jc w:val="right"/>
        <w:rPr>
          <w:b/>
        </w:rPr>
      </w:pPr>
      <w:r w:rsidRPr="00BA777C">
        <w:rPr>
          <w:b/>
        </w:rPr>
        <w:t xml:space="preserve">В голубой загляделись простор, </w:t>
      </w:r>
    </w:p>
    <w:p w:rsidR="00D27971" w:rsidRPr="00BA777C" w:rsidRDefault="00D27971" w:rsidP="00D27971">
      <w:pPr>
        <w:jc w:val="right"/>
        <w:rPr>
          <w:b/>
        </w:rPr>
      </w:pPr>
      <w:r w:rsidRPr="00BA777C">
        <w:rPr>
          <w:b/>
        </w:rPr>
        <w:t xml:space="preserve">Есть Лебяжье – сибирский поселок </w:t>
      </w:r>
    </w:p>
    <w:p w:rsidR="00D27971" w:rsidRDefault="00D27971" w:rsidP="00D27971">
      <w:pPr>
        <w:jc w:val="right"/>
        <w:rPr>
          <w:b/>
        </w:rPr>
      </w:pPr>
      <w:r w:rsidRPr="00BA777C">
        <w:rPr>
          <w:b/>
        </w:rPr>
        <w:t>В обрамлении светлых  озер.</w:t>
      </w:r>
    </w:p>
    <w:p w:rsidR="00D27971" w:rsidRDefault="00D27971" w:rsidP="00D27971">
      <w:r>
        <w:t xml:space="preserve">Заселение и освоение территорий Лебяжьевского района началось в </w:t>
      </w:r>
      <w:r w:rsidRPr="00BA777C">
        <w:rPr>
          <w:b/>
          <w:lang w:val="en-US"/>
        </w:rPr>
        <w:t>XVIII</w:t>
      </w:r>
      <w:r w:rsidRPr="00BA777C">
        <w:rPr>
          <w:b/>
        </w:rPr>
        <w:t xml:space="preserve"> в.,</w:t>
      </w:r>
      <w:r>
        <w:t xml:space="preserve"> а первые упоминания о поселениях (форпосты «Лебяжьевский» и «Арлагульский»), входящих в Ишимскую оборонительную линию относятся к </w:t>
      </w:r>
      <w:smartTag w:uri="urn:schemas-microsoft-com:office:smarttags" w:element="metricconverter">
        <w:smartTagPr>
          <w:attr w:name="ProductID" w:val="1737 г"/>
        </w:smartTagPr>
        <w:r w:rsidRPr="00BA777C">
          <w:rPr>
            <w:b/>
          </w:rPr>
          <w:t>1737 г</w:t>
        </w:r>
      </w:smartTag>
      <w:r>
        <w:t>. Они были крайними на востоке Курганского округа.</w:t>
      </w:r>
      <w:r w:rsidR="006E2211">
        <w:t xml:space="preserve"> </w:t>
      </w:r>
      <w:r>
        <w:t xml:space="preserve">В </w:t>
      </w:r>
      <w:smartTag w:uri="urn:schemas-microsoft-com:office:smarttags" w:element="metricconverter">
        <w:smartTagPr>
          <w:attr w:name="ProductID" w:val="1782 г"/>
        </w:smartTagPr>
        <w:r w:rsidRPr="00BA777C">
          <w:rPr>
            <w:b/>
          </w:rPr>
          <w:t>1782 г</w:t>
        </w:r>
      </w:smartTag>
      <w:r w:rsidRPr="00BA777C">
        <w:rPr>
          <w:b/>
        </w:rPr>
        <w:t>.</w:t>
      </w:r>
      <w:r>
        <w:t xml:space="preserve"> в состав образованного Курганского округа </w:t>
      </w:r>
      <w:r w:rsidRPr="00BA777C">
        <w:rPr>
          <w:b/>
        </w:rPr>
        <w:t>Тобольской губернии</w:t>
      </w:r>
      <w:r>
        <w:t xml:space="preserve"> вошла и </w:t>
      </w:r>
      <w:r w:rsidRPr="00BA777C">
        <w:rPr>
          <w:b/>
        </w:rPr>
        <w:t>Лебяжьевская</w:t>
      </w:r>
      <w:r>
        <w:t xml:space="preserve"> волость с центром слобода Лебяжья. В последующие годы на территории района были образованы волости: </w:t>
      </w:r>
      <w:r w:rsidRPr="00BA777C">
        <w:rPr>
          <w:b/>
        </w:rPr>
        <w:t>Арлагульская</w:t>
      </w:r>
      <w:r>
        <w:t xml:space="preserve"> (</w:t>
      </w:r>
      <w:smartTag w:uri="urn:schemas-microsoft-com:office:smarttags" w:element="metricconverter">
        <w:smartTagPr>
          <w:attr w:name="ProductID" w:val="1795 г"/>
        </w:smartTagPr>
        <w:r>
          <w:t>1795 г</w:t>
        </w:r>
      </w:smartTag>
      <w:r>
        <w:t xml:space="preserve">.), </w:t>
      </w:r>
      <w:r w:rsidRPr="00BA777C">
        <w:rPr>
          <w:b/>
        </w:rPr>
        <w:t>Елошанская</w:t>
      </w:r>
      <w:r>
        <w:t xml:space="preserve"> (</w:t>
      </w:r>
      <w:smartTag w:uri="urn:schemas-microsoft-com:office:smarttags" w:element="metricconverter">
        <w:smartTagPr>
          <w:attr w:name="ProductID" w:val="1816 г"/>
        </w:smartTagPr>
        <w:r>
          <w:t>1816 г</w:t>
        </w:r>
      </w:smartTag>
      <w:r>
        <w:t xml:space="preserve">.), </w:t>
      </w:r>
      <w:r w:rsidRPr="00BA777C">
        <w:rPr>
          <w:b/>
        </w:rPr>
        <w:t xml:space="preserve">Лопатинская </w:t>
      </w:r>
      <w:r>
        <w:t>(</w:t>
      </w:r>
      <w:smartTag w:uri="urn:schemas-microsoft-com:office:smarttags" w:element="metricconverter">
        <w:smartTagPr>
          <w:attr w:name="ProductID" w:val="1893 г"/>
        </w:smartTagPr>
        <w:r>
          <w:t>1893 г</w:t>
        </w:r>
      </w:smartTag>
      <w:r>
        <w:t xml:space="preserve">.), </w:t>
      </w:r>
      <w:r w:rsidRPr="00BA777C">
        <w:rPr>
          <w:b/>
        </w:rPr>
        <w:t>Спасо-Преображенская</w:t>
      </w:r>
      <w:r>
        <w:t xml:space="preserve"> (Дубровинская), </w:t>
      </w:r>
      <w:r w:rsidRPr="00BA777C">
        <w:rPr>
          <w:b/>
        </w:rPr>
        <w:t xml:space="preserve">Лисьевская </w:t>
      </w:r>
      <w:r>
        <w:t>(</w:t>
      </w:r>
      <w:smartTag w:uri="urn:schemas-microsoft-com:office:smarttags" w:element="metricconverter">
        <w:smartTagPr>
          <w:attr w:name="ProductID" w:val="1909 г"/>
        </w:smartTagPr>
        <w:r>
          <w:t>1909 г</w:t>
        </w:r>
      </w:smartTag>
      <w:r>
        <w:t>.).</w:t>
      </w:r>
    </w:p>
    <w:p w:rsidR="00D27971" w:rsidRDefault="00D27971" w:rsidP="00D27971">
      <w:r w:rsidRPr="00BA777C">
        <w:rPr>
          <w:b/>
        </w:rPr>
        <w:t xml:space="preserve">    29 августа </w:t>
      </w:r>
      <w:smartTag w:uri="urn:schemas-microsoft-com:office:smarttags" w:element="metricconverter">
        <w:smartTagPr>
          <w:attr w:name="ProductID" w:val="1894 г"/>
        </w:smartTagPr>
        <w:r w:rsidRPr="00BA777C">
          <w:rPr>
            <w:b/>
          </w:rPr>
          <w:t>1894 г</w:t>
        </w:r>
      </w:smartTag>
      <w:r w:rsidRPr="00BA777C">
        <w:rPr>
          <w:b/>
        </w:rPr>
        <w:t xml:space="preserve">. </w:t>
      </w:r>
      <w:r>
        <w:t xml:space="preserve">по транссибирской магистрали прошел поезд из Кургана в сторону Омска. Это событие стало датой основания </w:t>
      </w:r>
      <w:r w:rsidRPr="00BA777C">
        <w:rPr>
          <w:b/>
        </w:rPr>
        <w:t>станции Лебяжья – Сибирская</w:t>
      </w:r>
      <w:r>
        <w:t xml:space="preserve">, пристанционного поселка. С пуском станции появилась в селах новая категория людей – скупщики. Самым крупным скупщиком был </w:t>
      </w:r>
      <w:r w:rsidRPr="00BA777C">
        <w:rPr>
          <w:b/>
        </w:rPr>
        <w:t>Евгений Шубин</w:t>
      </w:r>
      <w:r>
        <w:t xml:space="preserve">. Разбогател Шубин на скупке и перепродаже зерна и построил первый кирпичный домна станции, положившей начало улице, названной впоследствии Советской. Вскоре у Шубиных появился конкурент – богатая </w:t>
      </w:r>
      <w:r w:rsidRPr="00BA777C">
        <w:rPr>
          <w:b/>
        </w:rPr>
        <w:t>купчиха Кетова</w:t>
      </w:r>
      <w:r>
        <w:t xml:space="preserve"> из Мокроусово. Один за другим она строит дома из кирпича: прочные, красивые. Во дворах – вместительные кирпичные амбары, пряничные заведения, магазины. Хозяйство Кетовой и Шубиных, пряничные заводы и магазины, погрузка зерна требовали рабочих рук; и на станцию потянулись люди из ближних деревень – Желтики, Верхнее-Глубокое и др. Потребовались рабочие для расширяюшегося железнодорожного хозяйства, которые стали строить избушки, пятистены. Строились поближе к железной дороге. Так было положено начало улицам Советской и Октябрьской; начало поселку Лебяжье, впоследствии – центру Лебяжьевского района. В </w:t>
      </w:r>
      <w:smartTag w:uri="urn:schemas-microsoft-com:office:smarttags" w:element="metricconverter">
        <w:smartTagPr>
          <w:attr w:name="ProductID" w:val="1896 г"/>
        </w:smartTagPr>
        <w:r>
          <w:t>1896 г</w:t>
        </w:r>
      </w:smartTag>
      <w:r>
        <w:t xml:space="preserve">. в селе имелось одно кожевенное заведение, 23 ветряных мельницы, сельское приходское училище. Насчитывалось 165 дворов, мужчин – 617, женщин – 647; грамотных – 135 человек. Именно в Лебяжье был построен один из первых в Сибири </w:t>
      </w:r>
      <w:r w:rsidRPr="00BA777C">
        <w:rPr>
          <w:b/>
        </w:rPr>
        <w:t xml:space="preserve">элеватор </w:t>
      </w:r>
      <w:r w:rsidR="006E2211">
        <w:t>(ориентирово</w:t>
      </w:r>
      <w:r>
        <w:t xml:space="preserve">чно в </w:t>
      </w:r>
      <w:smartTag w:uri="urn:schemas-microsoft-com:office:smarttags" w:element="metricconverter">
        <w:smartTagPr>
          <w:attr w:name="ProductID" w:val="1914 г"/>
        </w:smartTagPr>
        <w:r>
          <w:t>1914 г</w:t>
        </w:r>
      </w:smartTag>
      <w:r>
        <w:t xml:space="preserve">.), а  в октябре </w:t>
      </w:r>
      <w:smartTag w:uri="urn:schemas-microsoft-com:office:smarttags" w:element="metricconverter">
        <w:smartTagPr>
          <w:attr w:name="ProductID" w:val="1924 г"/>
        </w:smartTagPr>
        <w:r>
          <w:t>1924 г</w:t>
        </w:r>
      </w:smartTag>
      <w:r>
        <w:t xml:space="preserve">. – одна из первых в области </w:t>
      </w:r>
      <w:r w:rsidRPr="00BA777C">
        <w:rPr>
          <w:b/>
        </w:rPr>
        <w:t>Лебяжьевская МТС</w:t>
      </w:r>
      <w:r>
        <w:t xml:space="preserve">. С 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 xml:space="preserve">. – р.п. Лебяжье. В Лебяжьевском районе – три Героя Советского Союза, четыре Героя Социалистического труда, более 8 тысяч наших земляков удостоены высоких правительственных наград за ратные и трудовые подвиги. 38 </w:t>
      </w:r>
      <w:r w:rsidR="006E2211">
        <w:t xml:space="preserve">лебяжьевцам  </w:t>
      </w:r>
      <w:r>
        <w:t xml:space="preserve">присвоены почетные звания заслуженных работников РФ в своих отраслях. </w:t>
      </w:r>
    </w:p>
    <w:p w:rsidR="00D27971" w:rsidRDefault="00D27971" w:rsidP="00D27971">
      <w:r>
        <w:t xml:space="preserve">        Осенью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в п. Лебяжье была построена </w:t>
      </w:r>
      <w:r w:rsidRPr="00BA777C">
        <w:rPr>
          <w:b/>
        </w:rPr>
        <w:t>новая церковь</w:t>
      </w:r>
      <w:r>
        <w:t>.</w:t>
      </w:r>
    </w:p>
    <w:p w:rsidR="00D27971" w:rsidRPr="00BA777C" w:rsidRDefault="00D27971" w:rsidP="00D27971">
      <w:pPr>
        <w:rPr>
          <w:b/>
        </w:rPr>
      </w:pPr>
      <w:r>
        <w:t xml:space="preserve">        </w:t>
      </w:r>
      <w:r w:rsidRPr="00BA777C">
        <w:rPr>
          <w:b/>
        </w:rPr>
        <w:t>Территория Лебяжьевского района – 3200 кв.км.  Население – 20,4 тыс. человек</w:t>
      </w:r>
    </w:p>
    <w:p w:rsidR="00D27971" w:rsidRDefault="00D27971" w:rsidP="00D27971">
      <w:pPr>
        <w:rPr>
          <w:b/>
        </w:rPr>
      </w:pPr>
      <w:r w:rsidRPr="00BA777C">
        <w:rPr>
          <w:b/>
        </w:rPr>
        <w:t>Населенных пунктов – 50.</w:t>
      </w:r>
    </w:p>
    <w:p w:rsidR="00D27971" w:rsidRPr="00635BA6" w:rsidRDefault="00D27971" w:rsidP="00D27971">
      <w:pPr>
        <w:rPr>
          <w:b/>
        </w:rPr>
      </w:pPr>
      <w:r>
        <w:rPr>
          <w:b/>
        </w:rPr>
        <w:t xml:space="preserve">         </w:t>
      </w:r>
      <w:r w:rsidRPr="00322A18">
        <w:rPr>
          <w:b/>
        </w:rPr>
        <w:t>Люди, преданные своему краю, приумножают богатство, мощь и всего региона, и своей маленькой территории, где родились и выросли.</w:t>
      </w:r>
      <w:r>
        <w:rPr>
          <w:b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</w:t>
      </w:r>
    </w:p>
    <w:p w:rsidR="00D27971" w:rsidRDefault="00D27971" w:rsidP="00D27971">
      <w:pPr>
        <w:rPr>
          <w:b/>
          <w:sz w:val="28"/>
          <w:szCs w:val="28"/>
        </w:rPr>
      </w:pPr>
    </w:p>
    <w:p w:rsidR="00C20810" w:rsidRDefault="00C20810"/>
    <w:sectPr w:rsidR="00C20810" w:rsidSect="00C2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971"/>
    <w:rsid w:val="000A5A5E"/>
    <w:rsid w:val="002B0D0B"/>
    <w:rsid w:val="005D5E81"/>
    <w:rsid w:val="00635BA6"/>
    <w:rsid w:val="006E2211"/>
    <w:rsid w:val="00C20810"/>
    <w:rsid w:val="00D27971"/>
    <w:rsid w:val="00DE6584"/>
    <w:rsid w:val="00FC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skif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den_ser</dc:creator>
  <cp:keywords/>
  <dc:description/>
  <cp:lastModifiedBy>User</cp:lastModifiedBy>
  <cp:revision>5</cp:revision>
  <dcterms:created xsi:type="dcterms:W3CDTF">2009-10-22T17:04:00Z</dcterms:created>
  <dcterms:modified xsi:type="dcterms:W3CDTF">2013-10-27T14:55:00Z</dcterms:modified>
</cp:coreProperties>
</file>